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2B53" w14:textId="5261CC4A" w:rsidR="00721184" w:rsidRDefault="00721184" w:rsidP="00721184">
      <w:pP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</w:pP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To sup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port the dynamic growth of ABS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Satellite Organization, 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ABS is for </w:t>
      </w: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looking for high calibre talent to fill the posit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ion of 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“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Administrative Assistant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, Global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Sales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&amp;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Marketing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”</w:t>
      </w: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.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  For candidates with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additional 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qualifications and experience, a 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“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Senior Administrative Assistant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, Global Sales &amp; Marketing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”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 </w:t>
      </w:r>
      <w:r w:rsidR="00101C43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position 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can be considered.</w:t>
      </w:r>
    </w:p>
    <w:p w14:paraId="55B1BFEE" w14:textId="77777777" w:rsidR="00721184" w:rsidRDefault="00721184" w:rsidP="00721184">
      <w:pP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</w:pPr>
    </w:p>
    <w:p w14:paraId="1F1CF0D1" w14:textId="05377E36" w:rsidR="00721184" w:rsidRDefault="00721184" w:rsidP="00721184">
      <w:pP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</w:pP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Reporting to the Chief Commercial Officer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 of ABS</w:t>
      </w: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, </w:t>
      </w:r>
      <w:proofErr w:type="gramStart"/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th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is  position</w:t>
      </w:r>
      <w:proofErr w:type="gramEnd"/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 </w:t>
      </w: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will be 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based in our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US Head Quarters located in Potomac, 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Maryland and </w:t>
      </w:r>
      <w:r w:rsidR="00F02FD2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will </w:t>
      </w:r>
      <w:r w:rsidR="000B2C9C"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 xml:space="preserve">be </w:t>
      </w:r>
      <w:r>
        <w:rPr>
          <w:rFonts w:ascii="Calibri" w:eastAsia="Times New Roman" w:hAnsi="Calibri" w:cs="Calibri"/>
          <w:b/>
          <w:bCs/>
          <w:color w:val="1F4E79"/>
          <w:sz w:val="22"/>
          <w:szCs w:val="22"/>
          <w:lang w:val="en-HK"/>
        </w:rPr>
        <w:t>responsible for the following duties:</w:t>
      </w:r>
    </w:p>
    <w:p w14:paraId="344F5639" w14:textId="77777777" w:rsidR="00721184" w:rsidRPr="00721184" w:rsidRDefault="00721184" w:rsidP="00721184">
      <w:pPr>
        <w:rPr>
          <w:rFonts w:ascii="Calibri" w:eastAsia="Times New Roman" w:hAnsi="Calibri" w:cs="Calibri"/>
          <w:color w:val="000000"/>
          <w:sz w:val="22"/>
          <w:szCs w:val="22"/>
          <w:lang w:val="en-HK"/>
        </w:rPr>
      </w:pPr>
    </w:p>
    <w:p w14:paraId="62AB8971" w14:textId="141E1A5D" w:rsidR="00721184" w:rsidRPr="00686162" w:rsidRDefault="00686162" w:rsidP="00686162">
      <w:pPr>
        <w:pStyle w:val="ListParagraph"/>
        <w:numPr>
          <w:ilvl w:val="0"/>
          <w:numId w:val="2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86162">
        <w:rPr>
          <w:rFonts w:ascii="Calibri" w:hAnsi="Calibri" w:cs="Calibri"/>
          <w:bCs/>
          <w:color w:val="000000" w:themeColor="text1"/>
          <w:sz w:val="22"/>
          <w:szCs w:val="22"/>
        </w:rPr>
        <w:t>P</w:t>
      </w:r>
      <w:r w:rsidR="00721184" w:rsidRPr="0068616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lan, organize and coordinate the logistics for internal </w:t>
      </w:r>
      <w:r w:rsidRPr="0068616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sales </w:t>
      </w:r>
      <w:r w:rsidR="00721184" w:rsidRPr="00686162">
        <w:rPr>
          <w:rFonts w:ascii="Calibri" w:hAnsi="Calibri" w:cs="Calibri"/>
          <w:bCs/>
          <w:color w:val="000000" w:themeColor="text1"/>
          <w:sz w:val="22"/>
          <w:szCs w:val="22"/>
        </w:rPr>
        <w:t>meetings, regional meetings, conference calls</w:t>
      </w:r>
      <w:r w:rsidR="00F02FD2">
        <w:rPr>
          <w:rFonts w:ascii="Calibri" w:hAnsi="Calibri" w:cs="Calibri"/>
          <w:bCs/>
          <w:color w:val="000000" w:themeColor="text1"/>
          <w:sz w:val="22"/>
          <w:szCs w:val="22"/>
        </w:rPr>
        <w:t>, key</w:t>
      </w:r>
      <w:r w:rsidRPr="0068616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customer events, road shows</w:t>
      </w:r>
      <w:r w:rsidR="00F02FD2">
        <w:rPr>
          <w:rFonts w:ascii="Calibri" w:hAnsi="Calibri" w:cs="Calibri"/>
          <w:bCs/>
          <w:color w:val="000000" w:themeColor="text1"/>
          <w:sz w:val="22"/>
          <w:szCs w:val="22"/>
        </w:rPr>
        <w:t>, etc.</w:t>
      </w:r>
    </w:p>
    <w:p w14:paraId="69C4B1DA" w14:textId="61E61389" w:rsidR="00686162" w:rsidRPr="00686162" w:rsidRDefault="00686162" w:rsidP="0068616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86162">
        <w:rPr>
          <w:rFonts w:ascii="Calibri" w:hAnsi="Calibri" w:cs="Calibri"/>
          <w:color w:val="000000" w:themeColor="text1"/>
          <w:sz w:val="22"/>
          <w:szCs w:val="22"/>
        </w:rPr>
        <w:t>Maintain and update centralized calendar of regional activities</w:t>
      </w:r>
      <w:r w:rsidR="00F02FD2">
        <w:rPr>
          <w:rFonts w:ascii="Calibri" w:hAnsi="Calibri" w:cs="Calibri"/>
          <w:color w:val="000000" w:themeColor="text1"/>
          <w:sz w:val="22"/>
          <w:szCs w:val="22"/>
        </w:rPr>
        <w:t xml:space="preserve"> and Sales</w:t>
      </w:r>
    </w:p>
    <w:p w14:paraId="39E7F76D" w14:textId="77777777" w:rsidR="00686162" w:rsidRPr="00686162" w:rsidRDefault="00686162" w:rsidP="0068616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86162">
        <w:rPr>
          <w:rFonts w:ascii="Calibri" w:hAnsi="Calibri" w:cs="Calibri"/>
          <w:color w:val="000000" w:themeColor="text1"/>
          <w:sz w:val="22"/>
          <w:szCs w:val="22"/>
        </w:rPr>
        <w:t>Monitor and review sales team travel expenses to ensure adherence to corporate standard and guidelines</w:t>
      </w:r>
    </w:p>
    <w:p w14:paraId="663DA6E1" w14:textId="1B0E0DD1" w:rsidR="00101C43" w:rsidRPr="00101C43" w:rsidRDefault="00686162" w:rsidP="00101C4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86162">
        <w:rPr>
          <w:rFonts w:ascii="Calibri" w:hAnsi="Calibri" w:cs="Calibri"/>
          <w:color w:val="000000" w:themeColor="text1"/>
          <w:sz w:val="22"/>
          <w:szCs w:val="22"/>
        </w:rPr>
        <w:t>Provide administrative support to senior executives in the global sales and marketing team which includes travel arrangements, meeting scheduling and coordination, expense reports submission</w:t>
      </w:r>
    </w:p>
    <w:p w14:paraId="47E08262" w14:textId="5EA5C93E" w:rsidR="00686162" w:rsidRPr="00F02FD2" w:rsidRDefault="00165180" w:rsidP="0068616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Provide logistics support and coordinate resources related to </w:t>
      </w:r>
      <w:r w:rsidR="00686162" w:rsidRPr="00686162">
        <w:rPr>
          <w:rFonts w:ascii="Calibri" w:hAnsi="Calibri" w:cs="Calibri"/>
          <w:color w:val="000000" w:themeColor="text1"/>
          <w:sz w:val="22"/>
          <w:szCs w:val="22"/>
        </w:rPr>
        <w:t>marketing activities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which</w:t>
      </w:r>
      <w:r w:rsidR="00686162" w:rsidRPr="0068616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include trade shows, conferences, customer events, marketing materials and </w:t>
      </w:r>
      <w:r w:rsidR="00F02FD2">
        <w:rPr>
          <w:rFonts w:ascii="Calibri" w:hAnsi="Calibri" w:cs="Calibri"/>
          <w:color w:val="000000" w:themeColor="text1"/>
          <w:sz w:val="22"/>
          <w:szCs w:val="22"/>
        </w:rPr>
        <w:t>write-ups</w:t>
      </w:r>
    </w:p>
    <w:p w14:paraId="52885FFC" w14:textId="6C54D52E" w:rsidR="00F02FD2" w:rsidRPr="00686162" w:rsidRDefault="00F02FD2" w:rsidP="0068616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Prepare Marketing literature and documentation</w:t>
      </w:r>
    </w:p>
    <w:p w14:paraId="68D33FC5" w14:textId="77777777" w:rsidR="00721184" w:rsidRPr="00721184" w:rsidRDefault="00721184" w:rsidP="00721184">
      <w:pPr>
        <w:ind w:left="1440" w:hanging="360"/>
        <w:rPr>
          <w:rFonts w:ascii="Calibri" w:eastAsia="Times New Roman" w:hAnsi="Calibri" w:cs="Calibri"/>
          <w:color w:val="000000"/>
          <w:sz w:val="22"/>
          <w:szCs w:val="22"/>
          <w:lang w:val="en-HK"/>
        </w:rPr>
      </w:pPr>
    </w:p>
    <w:p w14:paraId="0B426134" w14:textId="77777777" w:rsidR="00721184" w:rsidRPr="00721184" w:rsidRDefault="00284EA4" w:rsidP="00721184">
      <w:pPr>
        <w:rPr>
          <w:rFonts w:ascii="Calibri" w:eastAsia="Times New Roman" w:hAnsi="Calibri" w:cs="Calibri"/>
          <w:color w:val="000000" w:themeColor="text1"/>
          <w:sz w:val="22"/>
          <w:szCs w:val="22"/>
          <w:lang w:val="en-HK"/>
        </w:rPr>
      </w:pPr>
      <w:r w:rsidRPr="00284EA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HK"/>
        </w:rPr>
        <w:t>To succeed in the role, the ideal candidate should possess the following capabilities</w:t>
      </w:r>
      <w:r w:rsidR="00721184" w:rsidRPr="0072118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HK"/>
        </w:rPr>
        <w:t>:</w:t>
      </w:r>
    </w:p>
    <w:p w14:paraId="0C97CC4E" w14:textId="5F0C2B3A" w:rsidR="00721184" w:rsidRPr="00284EA4" w:rsidRDefault="00284EA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Strong computer skills 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MS Office applications</w:t>
      </w:r>
      <w:r w:rsidR="00101C43">
        <w:rPr>
          <w:rFonts w:ascii="Calibri" w:hAnsi="Calibri" w:cs="Calibri"/>
          <w:color w:val="000000" w:themeColor="text1"/>
          <w:sz w:val="22"/>
          <w:szCs w:val="22"/>
        </w:rPr>
        <w:t>: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>Outlook, Excel, PowerPoint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 Word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6857998" w14:textId="77777777" w:rsidR="00721184" w:rsidRPr="00284EA4" w:rsidRDefault="0072118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>Ability to multi-task effectively.</w:t>
      </w:r>
    </w:p>
    <w:p w14:paraId="39968AF8" w14:textId="77777777" w:rsidR="00721184" w:rsidRPr="00284EA4" w:rsidRDefault="0072118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Strong </w:t>
      </w:r>
      <w:r w:rsidR="00284EA4"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oral and written 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English language skills</w:t>
      </w:r>
      <w:r w:rsidR="00284EA4" w:rsidRPr="00284EA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F5E2242" w14:textId="7701781F" w:rsidR="00721184" w:rsidRPr="00284EA4" w:rsidRDefault="00F02FD2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Previous experience as an 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>Executive Assistant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or 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>Administrative Assistant.</w:t>
      </w:r>
    </w:p>
    <w:p w14:paraId="395539D5" w14:textId="195AF74C" w:rsidR="00284EA4" w:rsidRPr="00284EA4" w:rsidRDefault="00284EA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Previous experience in </w:t>
      </w:r>
      <w:r w:rsidR="00F02FD2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arketing </w:t>
      </w:r>
      <w:bookmarkStart w:id="0" w:name="_GoBack"/>
      <w:bookmarkEnd w:id="0"/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and telecom industry </w:t>
      </w:r>
      <w:r w:rsidR="00F02FD2">
        <w:rPr>
          <w:rFonts w:ascii="Calibri" w:hAnsi="Calibri" w:cs="Calibri"/>
          <w:color w:val="000000" w:themeColor="text1"/>
          <w:sz w:val="22"/>
          <w:szCs w:val="22"/>
        </w:rPr>
        <w:t xml:space="preserve">is 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preferred</w:t>
      </w:r>
    </w:p>
    <w:p w14:paraId="159883E3" w14:textId="77777777" w:rsidR="00721184" w:rsidRPr="00284EA4" w:rsidRDefault="00284EA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>Familiarity with supporting global team and customers, being able to ada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>pt to other international schedules</w:t>
      </w:r>
    </w:p>
    <w:p w14:paraId="17085756" w14:textId="77777777" w:rsidR="00721184" w:rsidRPr="00284EA4" w:rsidRDefault="00284EA4" w:rsidP="00284EA4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Minimum </w:t>
      </w:r>
      <w:r w:rsidR="00721184" w:rsidRPr="00284EA4">
        <w:rPr>
          <w:rFonts w:ascii="Calibri" w:hAnsi="Calibri" w:cs="Calibri"/>
          <w:color w:val="000000" w:themeColor="text1"/>
          <w:sz w:val="22"/>
          <w:szCs w:val="22"/>
        </w:rPr>
        <w:t xml:space="preserve">High School Education, college </w:t>
      </w:r>
      <w:r w:rsidRPr="00284EA4">
        <w:rPr>
          <w:rFonts w:ascii="Calibri" w:hAnsi="Calibri" w:cs="Calibri"/>
          <w:color w:val="000000" w:themeColor="text1"/>
          <w:sz w:val="22"/>
          <w:szCs w:val="22"/>
        </w:rPr>
        <w:t>graduates preferred</w:t>
      </w:r>
    </w:p>
    <w:p w14:paraId="360B36BD" w14:textId="77777777" w:rsidR="00765021" w:rsidRDefault="00765021"/>
    <w:p w14:paraId="673FC8D9" w14:textId="77777777" w:rsidR="002E40B9" w:rsidRPr="002E40B9" w:rsidRDefault="002E40B9">
      <w:pPr>
        <w:rPr>
          <w:i/>
        </w:rPr>
      </w:pPr>
      <w:r w:rsidRPr="002E40B9">
        <w:rPr>
          <w:i/>
        </w:rPr>
        <w:t xml:space="preserve">Interested candidates are invited to send their applications and expected compensation to </w:t>
      </w:r>
      <w:hyperlink r:id="rId5" w:history="1">
        <w:r w:rsidRPr="002E40B9">
          <w:rPr>
            <w:rStyle w:val="Hyperlink"/>
            <w:i/>
          </w:rPr>
          <w:t>recruitment@absatellite.com</w:t>
        </w:r>
      </w:hyperlink>
    </w:p>
    <w:p w14:paraId="15092505" w14:textId="77777777" w:rsidR="002E40B9" w:rsidRPr="002E40B9" w:rsidRDefault="002E40B9">
      <w:pPr>
        <w:rPr>
          <w:i/>
        </w:rPr>
      </w:pPr>
    </w:p>
    <w:sectPr w:rsidR="002E40B9" w:rsidRPr="002E40B9" w:rsidSect="005D61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6A0"/>
    <w:multiLevelType w:val="hybridMultilevel"/>
    <w:tmpl w:val="9D1A9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871889"/>
    <w:multiLevelType w:val="hybridMultilevel"/>
    <w:tmpl w:val="F7DC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020A"/>
    <w:multiLevelType w:val="hybridMultilevel"/>
    <w:tmpl w:val="BCB4D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D61BD"/>
    <w:multiLevelType w:val="hybridMultilevel"/>
    <w:tmpl w:val="16528E82"/>
    <w:lvl w:ilvl="0" w:tplc="BAFCF0D0">
      <w:start w:val="1"/>
      <w:numFmt w:val="decimal"/>
      <w:lvlText w:val="%1."/>
      <w:lvlJc w:val="left"/>
      <w:pPr>
        <w:ind w:left="780" w:hanging="420"/>
      </w:pPr>
      <w:rPr>
        <w:rFonts w:ascii="Calibri" w:eastAsiaTheme="minorHAnsi" w:hAnsi="Calibri" w:cs="Calibri"/>
        <w:b/>
      </w:rPr>
    </w:lvl>
    <w:lvl w:ilvl="1" w:tplc="9B860EE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1F4E7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53D"/>
    <w:multiLevelType w:val="hybridMultilevel"/>
    <w:tmpl w:val="1F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4030"/>
    <w:multiLevelType w:val="hybridMultilevel"/>
    <w:tmpl w:val="43B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4EC"/>
    <w:multiLevelType w:val="hybridMultilevel"/>
    <w:tmpl w:val="9AE0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A0E83"/>
    <w:multiLevelType w:val="multilevel"/>
    <w:tmpl w:val="CC5A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F4402"/>
    <w:multiLevelType w:val="hybridMultilevel"/>
    <w:tmpl w:val="90F46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01E1F"/>
    <w:multiLevelType w:val="hybridMultilevel"/>
    <w:tmpl w:val="6830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4"/>
    <w:rsid w:val="000B2C9C"/>
    <w:rsid w:val="000E6869"/>
    <w:rsid w:val="00101C43"/>
    <w:rsid w:val="00165180"/>
    <w:rsid w:val="00284EA4"/>
    <w:rsid w:val="002E40B9"/>
    <w:rsid w:val="003913BB"/>
    <w:rsid w:val="005D61EA"/>
    <w:rsid w:val="00686162"/>
    <w:rsid w:val="00721184"/>
    <w:rsid w:val="00765021"/>
    <w:rsid w:val="00E163F4"/>
    <w:rsid w:val="00E83FB7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D90"/>
  <w14:defaultImageDpi w14:val="32767"/>
  <w15:chartTrackingRefBased/>
  <w15:docId w15:val="{77A0D533-0EE0-484B-A12A-2AA7C1B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11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184"/>
    <w:rPr>
      <w:rFonts w:ascii="Times New Roman" w:eastAsia="Times New Roman" w:hAnsi="Times New Roman" w:cs="Times New Roman"/>
      <w:lang w:val="en-HK"/>
    </w:rPr>
  </w:style>
  <w:style w:type="character" w:customStyle="1" w:styleId="apple-converted-space">
    <w:name w:val="apple-converted-space"/>
    <w:basedOn w:val="DefaultParagraphFont"/>
    <w:rsid w:val="00721184"/>
  </w:style>
  <w:style w:type="paragraph" w:styleId="ListParagraph">
    <w:name w:val="List Paragraph"/>
    <w:basedOn w:val="Normal"/>
    <w:uiPriority w:val="34"/>
    <w:qFormat/>
    <w:rsid w:val="007211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/>
    </w:rPr>
  </w:style>
  <w:style w:type="character" w:styleId="Hyperlink">
    <w:name w:val="Hyperlink"/>
    <w:basedOn w:val="DefaultParagraphFont"/>
    <w:uiPriority w:val="99"/>
    <w:unhideWhenUsed/>
    <w:rsid w:val="002E40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bsatell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Yan</dc:creator>
  <cp:keywords/>
  <dc:description/>
  <cp:lastModifiedBy>carmen</cp:lastModifiedBy>
  <cp:revision>2</cp:revision>
  <dcterms:created xsi:type="dcterms:W3CDTF">2018-10-03T16:49:00Z</dcterms:created>
  <dcterms:modified xsi:type="dcterms:W3CDTF">2018-10-03T16:49:00Z</dcterms:modified>
</cp:coreProperties>
</file>